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046D6" w14:textId="5BA3F768" w:rsidR="002F050E" w:rsidRPr="002F050E" w:rsidRDefault="00517878" w:rsidP="002F050E">
      <w:pPr>
        <w:pStyle w:val="p1"/>
        <w:rPr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[</w:t>
      </w:r>
      <w:r w:rsidR="002F050E" w:rsidRPr="002F050E">
        <w:rPr>
          <w:rStyle w:val="s1"/>
          <w:rFonts w:asciiTheme="minorHAnsi" w:hAnsiTheme="minorHAnsi"/>
          <w:sz w:val="22"/>
          <w:szCs w:val="22"/>
        </w:rPr>
        <w:t>Commissioner Vytenis Andriukaitis</w:t>
      </w:r>
      <w:r w:rsidR="002F050E" w:rsidRPr="002F050E">
        <w:rPr>
          <w:rFonts w:asciiTheme="minorHAnsi" w:hAnsiTheme="minorHAnsi"/>
          <w:sz w:val="22"/>
          <w:szCs w:val="22"/>
        </w:rPr>
        <w:br/>
      </w:r>
      <w:r w:rsidR="002F050E" w:rsidRPr="002F050E">
        <w:rPr>
          <w:rStyle w:val="s1"/>
          <w:rFonts w:asciiTheme="minorHAnsi" w:hAnsiTheme="minorHAnsi"/>
          <w:sz w:val="22"/>
          <w:szCs w:val="22"/>
        </w:rPr>
        <w:t>Commissioner for Health &amp; Food Safety</w:t>
      </w:r>
      <w:r w:rsidR="002F050E" w:rsidRPr="002F050E">
        <w:rPr>
          <w:rFonts w:asciiTheme="minorHAnsi" w:hAnsiTheme="minorHAnsi"/>
          <w:sz w:val="22"/>
          <w:szCs w:val="22"/>
        </w:rPr>
        <w:br/>
      </w:r>
      <w:r w:rsidR="002F050E" w:rsidRPr="002F050E">
        <w:rPr>
          <w:rStyle w:val="s1"/>
          <w:rFonts w:asciiTheme="minorHAnsi" w:hAnsiTheme="minorHAnsi"/>
          <w:sz w:val="22"/>
          <w:szCs w:val="22"/>
        </w:rPr>
        <w:t>European Commission</w:t>
      </w:r>
      <w:r w:rsidR="002F050E" w:rsidRPr="002F050E">
        <w:rPr>
          <w:rFonts w:asciiTheme="minorHAnsi" w:hAnsiTheme="minorHAnsi"/>
          <w:sz w:val="22"/>
          <w:szCs w:val="22"/>
        </w:rPr>
        <w:br/>
      </w:r>
      <w:r w:rsidR="002F050E" w:rsidRPr="002F050E">
        <w:rPr>
          <w:rStyle w:val="s1"/>
          <w:rFonts w:asciiTheme="minorHAnsi" w:hAnsiTheme="minorHAnsi"/>
          <w:sz w:val="22"/>
          <w:szCs w:val="22"/>
        </w:rPr>
        <w:t>Rue de la Loi / Wetstraat 200</w:t>
      </w:r>
      <w:r w:rsidR="002F050E" w:rsidRPr="002F050E">
        <w:rPr>
          <w:rFonts w:asciiTheme="minorHAnsi" w:hAnsiTheme="minorHAnsi"/>
          <w:sz w:val="22"/>
          <w:szCs w:val="22"/>
        </w:rPr>
        <w:br/>
      </w:r>
      <w:r w:rsidR="002F050E" w:rsidRPr="002F050E">
        <w:rPr>
          <w:rStyle w:val="s1"/>
          <w:rFonts w:asciiTheme="minorHAnsi" w:hAnsiTheme="minorHAnsi"/>
          <w:sz w:val="22"/>
          <w:szCs w:val="22"/>
        </w:rPr>
        <w:t>049 Brussels</w:t>
      </w:r>
      <w:r w:rsidR="002F050E" w:rsidRPr="002F050E">
        <w:rPr>
          <w:rFonts w:asciiTheme="minorHAnsi" w:hAnsiTheme="minorHAnsi"/>
          <w:sz w:val="22"/>
          <w:szCs w:val="22"/>
        </w:rPr>
        <w:br/>
      </w:r>
      <w:r w:rsidR="002F050E" w:rsidRPr="002F050E">
        <w:rPr>
          <w:rStyle w:val="s1"/>
          <w:rFonts w:asciiTheme="minorHAnsi" w:hAnsiTheme="minorHAnsi"/>
          <w:sz w:val="22"/>
          <w:szCs w:val="22"/>
        </w:rPr>
        <w:t>Belgium</w:t>
      </w:r>
    </w:p>
    <w:p w14:paraId="2BFA50AB" w14:textId="5F51FFC9" w:rsidR="002F050E" w:rsidRPr="002F050E" w:rsidRDefault="002F050E" w:rsidP="002F050E">
      <w:pPr>
        <w:pStyle w:val="p1"/>
        <w:rPr>
          <w:rFonts w:asciiTheme="minorHAnsi" w:hAnsiTheme="minorHAnsi"/>
          <w:sz w:val="22"/>
          <w:szCs w:val="22"/>
        </w:rPr>
      </w:pPr>
      <w:r w:rsidRPr="002F050E">
        <w:rPr>
          <w:rStyle w:val="s1"/>
          <w:rFonts w:asciiTheme="minorHAnsi" w:hAnsiTheme="minorHAnsi"/>
          <w:sz w:val="22"/>
          <w:szCs w:val="22"/>
        </w:rPr>
        <w:t xml:space="preserve">Email: </w:t>
      </w:r>
      <w:hyperlink r:id="rId5" w:history="1">
        <w:r w:rsidR="00517878" w:rsidRPr="00286CCE">
          <w:rPr>
            <w:rStyle w:val="Hyperlink"/>
            <w:rFonts w:asciiTheme="minorHAnsi" w:hAnsiTheme="minorHAnsi"/>
            <w:sz w:val="22"/>
            <w:szCs w:val="22"/>
          </w:rPr>
          <w:t>cab-andriukaitis-webpage@ec.europa.eu</w:t>
        </w:r>
      </w:hyperlink>
      <w:r w:rsidR="00517878">
        <w:rPr>
          <w:rStyle w:val="s1"/>
          <w:rFonts w:asciiTheme="minorHAnsi" w:hAnsiTheme="minorHAnsi"/>
          <w:sz w:val="22"/>
          <w:szCs w:val="22"/>
        </w:rPr>
        <w:t>] [OR DETAILS OF MEP</w:t>
      </w:r>
      <w:r w:rsidR="00195BB8">
        <w:rPr>
          <w:rStyle w:val="s1"/>
          <w:rFonts w:asciiTheme="minorHAnsi" w:hAnsiTheme="minorHAnsi"/>
          <w:sz w:val="22"/>
          <w:szCs w:val="22"/>
        </w:rPr>
        <w:t>]</w:t>
      </w:r>
      <w:bookmarkStart w:id="0" w:name="_GoBack"/>
      <w:bookmarkEnd w:id="0"/>
    </w:p>
    <w:p w14:paraId="3CF56A31" w14:textId="77777777" w:rsidR="002F050E" w:rsidRDefault="002F050E" w:rsidP="002F050E">
      <w:pPr>
        <w:pStyle w:val="p1"/>
        <w:rPr>
          <w:rStyle w:val="s1"/>
          <w:rFonts w:asciiTheme="minorHAnsi" w:hAnsiTheme="minorHAnsi"/>
          <w:bCs/>
          <w:sz w:val="22"/>
          <w:szCs w:val="22"/>
        </w:rPr>
      </w:pPr>
      <w:r>
        <w:rPr>
          <w:rStyle w:val="s1"/>
          <w:rFonts w:asciiTheme="minorHAnsi" w:hAnsiTheme="minorHAnsi"/>
          <w:bCs/>
          <w:sz w:val="22"/>
          <w:szCs w:val="22"/>
        </w:rPr>
        <w:t>[INSERT DATE]</w:t>
      </w:r>
    </w:p>
    <w:p w14:paraId="2DF7AAE0" w14:textId="4C0CE3A6" w:rsidR="00113733" w:rsidRPr="00113733" w:rsidRDefault="00113733" w:rsidP="00113733">
      <w:pPr>
        <w:pStyle w:val="p1"/>
        <w:rPr>
          <w:rStyle w:val="s1"/>
          <w:rFonts w:asciiTheme="minorHAnsi" w:hAnsiTheme="minorHAnsi"/>
          <w:bCs/>
          <w:sz w:val="22"/>
          <w:szCs w:val="22"/>
        </w:rPr>
      </w:pPr>
      <w:r w:rsidRPr="00113733">
        <w:rPr>
          <w:rStyle w:val="s1"/>
          <w:rFonts w:asciiTheme="minorHAnsi" w:hAnsiTheme="minorHAnsi"/>
          <w:bCs/>
          <w:sz w:val="22"/>
          <w:szCs w:val="22"/>
        </w:rPr>
        <w:t>Dear</w:t>
      </w:r>
      <w:r>
        <w:rPr>
          <w:rStyle w:val="s1"/>
          <w:rFonts w:asciiTheme="minorHAnsi" w:hAnsiTheme="minorHAnsi"/>
          <w:bCs/>
          <w:sz w:val="22"/>
          <w:szCs w:val="22"/>
        </w:rPr>
        <w:t xml:space="preserve"> Commissioner Andriukaitis</w:t>
      </w:r>
      <w:r w:rsidR="00747CFB">
        <w:rPr>
          <w:rStyle w:val="s1"/>
          <w:rFonts w:asciiTheme="minorHAnsi" w:hAnsiTheme="minorHAnsi"/>
          <w:bCs/>
          <w:sz w:val="22"/>
          <w:szCs w:val="22"/>
        </w:rPr>
        <w:t xml:space="preserve"> [OR NAME OF MEP]</w:t>
      </w:r>
    </w:p>
    <w:p w14:paraId="11631B62" w14:textId="77777777" w:rsidR="00113733" w:rsidRPr="00113733" w:rsidRDefault="00113733" w:rsidP="00113733">
      <w:pPr>
        <w:pStyle w:val="p1"/>
        <w:rPr>
          <w:rFonts w:asciiTheme="minorHAnsi" w:hAnsiTheme="minorHAnsi"/>
          <w:sz w:val="22"/>
          <w:szCs w:val="22"/>
        </w:rPr>
      </w:pPr>
      <w:r w:rsidRPr="00113733">
        <w:rPr>
          <w:rStyle w:val="s1"/>
          <w:rFonts w:asciiTheme="minorHAnsi" w:hAnsiTheme="minorHAnsi"/>
          <w:b/>
          <w:bCs/>
          <w:sz w:val="22"/>
          <w:szCs w:val="22"/>
        </w:rPr>
        <w:t>RE DRAFT COMMISSION RECOMMENDATION (SANTE/7036/2017) AND ACTION 23 RELATING TO ONLINE SALES OF FOOD SUPPLEMENTS</w:t>
      </w:r>
    </w:p>
    <w:p w14:paraId="221E476F" w14:textId="5A10FB84" w:rsidR="00113733" w:rsidRDefault="00113733" w:rsidP="00113733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As a health</w:t>
      </w:r>
      <w:r w:rsidR="00DD481E">
        <w:rPr>
          <w:rStyle w:val="s1"/>
          <w:rFonts w:asciiTheme="minorHAnsi" w:hAnsiTheme="minorHAnsi"/>
          <w:sz w:val="22"/>
          <w:szCs w:val="22"/>
        </w:rPr>
        <w:t>-</w:t>
      </w:r>
      <w:r>
        <w:rPr>
          <w:rStyle w:val="s1"/>
          <w:rFonts w:asciiTheme="minorHAnsi" w:hAnsiTheme="minorHAnsi"/>
          <w:sz w:val="22"/>
          <w:szCs w:val="22"/>
        </w:rPr>
        <w:t>aware EU citizen who regularly buys supplements online</w:t>
      </w:r>
      <w:r w:rsidR="00DD481E">
        <w:rPr>
          <w:rStyle w:val="s1"/>
          <w:rFonts w:asciiTheme="minorHAnsi" w:hAnsiTheme="minorHAnsi"/>
          <w:sz w:val="22"/>
          <w:szCs w:val="22"/>
        </w:rPr>
        <w:t>,</w:t>
      </w:r>
      <w:r>
        <w:rPr>
          <w:rStyle w:val="s1"/>
          <w:rFonts w:asciiTheme="minorHAnsi" w:hAnsiTheme="minorHAnsi"/>
          <w:sz w:val="22"/>
          <w:szCs w:val="22"/>
        </w:rPr>
        <w:t xml:space="preserve"> I am writing to express my deep concern</w:t>
      </w:r>
      <w:r w:rsidRPr="00113733">
        <w:rPr>
          <w:rStyle w:val="s1"/>
          <w:rFonts w:asciiTheme="minorHAnsi" w:hAnsiTheme="minorHAnsi"/>
          <w:sz w:val="22"/>
          <w:szCs w:val="22"/>
        </w:rPr>
        <w:t xml:space="preserve"> about </w:t>
      </w:r>
      <w:r w:rsidR="00DD481E">
        <w:rPr>
          <w:rStyle w:val="s1"/>
          <w:rFonts w:asciiTheme="minorHAnsi" w:hAnsiTheme="minorHAnsi"/>
          <w:sz w:val="22"/>
          <w:szCs w:val="22"/>
        </w:rPr>
        <w:t>how my freedom</w:t>
      </w:r>
      <w:r w:rsidR="00C60656">
        <w:rPr>
          <w:rStyle w:val="s1"/>
          <w:rFonts w:asciiTheme="minorHAnsi" w:hAnsiTheme="minorHAnsi"/>
          <w:sz w:val="22"/>
          <w:szCs w:val="22"/>
        </w:rPr>
        <w:t xml:space="preserve"> of choice might be impacted </w:t>
      </w:r>
      <w:r w:rsidR="00106F66">
        <w:rPr>
          <w:rStyle w:val="s1"/>
          <w:rFonts w:asciiTheme="minorHAnsi" w:hAnsiTheme="minorHAnsi"/>
          <w:sz w:val="22"/>
          <w:szCs w:val="22"/>
        </w:rPr>
        <w:t>if</w:t>
      </w:r>
      <w:r w:rsidRPr="00113733">
        <w:rPr>
          <w:rStyle w:val="s1"/>
          <w:rFonts w:asciiTheme="minorHAnsi" w:hAnsiTheme="minorHAnsi"/>
          <w:sz w:val="22"/>
          <w:szCs w:val="22"/>
        </w:rPr>
        <w:t xml:space="preserve"> </w:t>
      </w:r>
      <w:r w:rsidR="00C60656">
        <w:rPr>
          <w:rStyle w:val="s1"/>
          <w:rFonts w:asciiTheme="minorHAnsi" w:hAnsiTheme="minorHAnsi"/>
          <w:sz w:val="22"/>
          <w:szCs w:val="22"/>
        </w:rPr>
        <w:t xml:space="preserve">the draft </w:t>
      </w:r>
      <w:r w:rsidRPr="00113733">
        <w:rPr>
          <w:rStyle w:val="s1"/>
          <w:rFonts w:asciiTheme="minorHAnsi" w:hAnsiTheme="minorHAnsi"/>
          <w:sz w:val="22"/>
          <w:szCs w:val="22"/>
        </w:rPr>
        <w:t xml:space="preserve">Commission Recommendation </w:t>
      </w:r>
      <w:r>
        <w:rPr>
          <w:rStyle w:val="s1"/>
          <w:rFonts w:asciiTheme="minorHAnsi" w:hAnsiTheme="minorHAnsi"/>
          <w:sz w:val="22"/>
          <w:szCs w:val="22"/>
        </w:rPr>
        <w:t xml:space="preserve">on a coordinated control plan </w:t>
      </w:r>
      <w:r w:rsidRPr="00113733">
        <w:rPr>
          <w:rStyle w:val="s1"/>
          <w:rFonts w:asciiTheme="minorHAnsi" w:hAnsiTheme="minorHAnsi"/>
          <w:sz w:val="22"/>
          <w:szCs w:val="22"/>
        </w:rPr>
        <w:t>on the official control of certain foods marketed through the Internet (SANTE/7036/2017)</w:t>
      </w:r>
      <w:r w:rsidR="00106F66">
        <w:rPr>
          <w:rStyle w:val="s1"/>
          <w:rFonts w:asciiTheme="minorHAnsi" w:hAnsiTheme="minorHAnsi"/>
          <w:sz w:val="22"/>
          <w:szCs w:val="22"/>
        </w:rPr>
        <w:t xml:space="preserve"> is finalised in its present form.</w:t>
      </w:r>
      <w:r w:rsidRPr="00113733">
        <w:rPr>
          <w:rStyle w:val="s1"/>
          <w:rFonts w:asciiTheme="minorHAnsi" w:hAnsiTheme="minorHAnsi"/>
          <w:sz w:val="22"/>
          <w:szCs w:val="22"/>
        </w:rPr>
        <w:t xml:space="preserve"> </w:t>
      </w:r>
      <w:r w:rsidR="00106F66">
        <w:rPr>
          <w:rStyle w:val="s1"/>
          <w:rFonts w:asciiTheme="minorHAnsi" w:hAnsiTheme="minorHAnsi"/>
          <w:sz w:val="22"/>
          <w:szCs w:val="22"/>
        </w:rPr>
        <w:t>I am also concerned about</w:t>
      </w:r>
      <w:r w:rsidR="00106F66" w:rsidRPr="00113733">
        <w:rPr>
          <w:rStyle w:val="s1"/>
          <w:rFonts w:asciiTheme="minorHAnsi" w:hAnsiTheme="minorHAnsi"/>
          <w:sz w:val="22"/>
          <w:szCs w:val="22"/>
        </w:rPr>
        <w:t xml:space="preserve"> </w:t>
      </w:r>
      <w:r w:rsidRPr="00113733">
        <w:rPr>
          <w:rStyle w:val="s1"/>
          <w:rFonts w:asciiTheme="minorHAnsi" w:hAnsiTheme="minorHAnsi"/>
          <w:sz w:val="22"/>
          <w:szCs w:val="22"/>
        </w:rPr>
        <w:t>the Commission’s associated Action 23 on the enforcement of EU agri-food legislation on internet sales and consumer information.</w:t>
      </w:r>
    </w:p>
    <w:p w14:paraId="7A551FED" w14:textId="087CF298" w:rsidR="00113733" w:rsidRPr="00113733" w:rsidRDefault="00C60656" w:rsidP="00C60656">
      <w:pPr>
        <w:pStyle w:val="p1"/>
        <w:rPr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 xml:space="preserve">I urge that you make </w:t>
      </w:r>
      <w:r w:rsidR="00113733" w:rsidRPr="00113733">
        <w:rPr>
          <w:rStyle w:val="s1"/>
          <w:rFonts w:asciiTheme="minorHAnsi" w:hAnsiTheme="minorHAnsi"/>
          <w:sz w:val="22"/>
          <w:szCs w:val="22"/>
        </w:rPr>
        <w:t>revisions</w:t>
      </w:r>
      <w:r>
        <w:rPr>
          <w:rStyle w:val="s1"/>
          <w:rFonts w:asciiTheme="minorHAnsi" w:hAnsiTheme="minorHAnsi"/>
          <w:sz w:val="22"/>
          <w:szCs w:val="22"/>
        </w:rPr>
        <w:t xml:space="preserve"> to the proposed Recommendation</w:t>
      </w:r>
      <w:r w:rsidR="00113733" w:rsidRPr="00113733">
        <w:rPr>
          <w:rStyle w:val="s1"/>
          <w:rFonts w:asciiTheme="minorHAnsi" w:hAnsiTheme="minorHAnsi"/>
          <w:sz w:val="22"/>
          <w:szCs w:val="22"/>
        </w:rPr>
        <w:t xml:space="preserve"> </w:t>
      </w:r>
      <w:r>
        <w:rPr>
          <w:rStyle w:val="s1"/>
          <w:rFonts w:asciiTheme="minorHAnsi" w:hAnsiTheme="minorHAnsi"/>
          <w:sz w:val="22"/>
          <w:szCs w:val="22"/>
        </w:rPr>
        <w:t>to</w:t>
      </w:r>
      <w:r w:rsidRPr="00113733">
        <w:rPr>
          <w:rStyle w:val="s1"/>
          <w:rFonts w:asciiTheme="minorHAnsi" w:hAnsiTheme="minorHAnsi"/>
          <w:sz w:val="22"/>
          <w:szCs w:val="22"/>
        </w:rPr>
        <w:t xml:space="preserve"> </w:t>
      </w:r>
      <w:r w:rsidR="00113733" w:rsidRPr="00113733">
        <w:rPr>
          <w:rStyle w:val="s1"/>
          <w:rFonts w:asciiTheme="minorHAnsi" w:hAnsiTheme="minorHAnsi"/>
          <w:sz w:val="22"/>
          <w:szCs w:val="22"/>
        </w:rPr>
        <w:t>ensure the following:</w:t>
      </w:r>
    </w:p>
    <w:p w14:paraId="2CB63186" w14:textId="022FCB69" w:rsidR="00346BCA" w:rsidRPr="00E17D88" w:rsidRDefault="00C60656" w:rsidP="00346BCA">
      <w:pPr>
        <w:pStyle w:val="ListParagraph"/>
        <w:numPr>
          <w:ilvl w:val="0"/>
          <w:numId w:val="2"/>
        </w:numPr>
        <w:rPr>
          <w:rFonts w:ascii="Calibri" w:hAnsi="Calibri" w:cs="Times New Roman"/>
          <w:color w:val="000000"/>
          <w:lang w:eastAsia="en-GB"/>
        </w:rPr>
      </w:pPr>
      <w:r w:rsidRPr="00C60656">
        <w:rPr>
          <w:rFonts w:ascii="Calibri" w:hAnsi="Calibri" w:cs="Times New Roman"/>
          <w:color w:val="000000"/>
          <w:lang w:eastAsia="en-GB"/>
        </w:rPr>
        <w:t>Prevent unnecessary confusion and uncertainty through the misuse of ‘soft law’ that contravenes the European Parliament’s resolution (P6_TA-PROV(2007)0366)</w:t>
      </w:r>
      <w:r w:rsidR="00346BCA">
        <w:rPr>
          <w:rFonts w:ascii="Calibri" w:hAnsi="Calibri" w:cs="Times New Roman"/>
          <w:color w:val="000000"/>
          <w:lang w:eastAsia="en-GB"/>
        </w:rPr>
        <w:t>Avoid focusing on</w:t>
      </w:r>
      <w:r w:rsidR="00346BCA" w:rsidRPr="00E17D88">
        <w:rPr>
          <w:rFonts w:ascii="Calibri" w:hAnsi="Calibri" w:cs="Times New Roman"/>
          <w:color w:val="000000"/>
          <w:lang w:eastAsia="en-GB"/>
        </w:rPr>
        <w:t xml:space="preserve"> novel food ingredients that pose no</w:t>
      </w:r>
      <w:r w:rsidR="00346BCA">
        <w:rPr>
          <w:rFonts w:ascii="Calibri" w:hAnsi="Calibri" w:cs="Times New Roman"/>
          <w:color w:val="000000"/>
          <w:lang w:eastAsia="en-GB"/>
        </w:rPr>
        <w:t xml:space="preserve"> significant</w:t>
      </w:r>
      <w:r w:rsidR="00346BCA" w:rsidRPr="00E17D88">
        <w:rPr>
          <w:rFonts w:ascii="Calibri" w:hAnsi="Calibri" w:cs="Times New Roman"/>
          <w:color w:val="000000"/>
          <w:lang w:eastAsia="en-GB"/>
        </w:rPr>
        <w:t xml:space="preserve"> risk to public health</w:t>
      </w:r>
    </w:p>
    <w:p w14:paraId="6496B047" w14:textId="77777777" w:rsidR="00346BCA" w:rsidRPr="00AF707E" w:rsidRDefault="00346BCA" w:rsidP="00346BCA">
      <w:pPr>
        <w:pStyle w:val="ListParagraph"/>
        <w:numPr>
          <w:ilvl w:val="0"/>
          <w:numId w:val="2"/>
        </w:numPr>
        <w:rPr>
          <w:rFonts w:ascii="Calibri" w:hAnsi="Calibri" w:cs="Times New Roman"/>
          <w:color w:val="000000"/>
          <w:lang w:eastAsia="en-GB"/>
        </w:rPr>
      </w:pPr>
      <w:r>
        <w:rPr>
          <w:rFonts w:ascii="Calibri" w:hAnsi="Calibri" w:cs="Times New Roman"/>
          <w:color w:val="000000"/>
          <w:lang w:eastAsia="en-GB"/>
        </w:rPr>
        <w:t>F</w:t>
      </w:r>
      <w:r w:rsidRPr="00E17D88">
        <w:rPr>
          <w:rFonts w:ascii="Calibri" w:hAnsi="Calibri" w:cs="Times New Roman"/>
          <w:color w:val="000000"/>
          <w:lang w:eastAsia="en-GB"/>
        </w:rPr>
        <w:t>ocus</w:t>
      </w:r>
      <w:r>
        <w:rPr>
          <w:rFonts w:ascii="Calibri" w:hAnsi="Calibri" w:cs="Times New Roman"/>
          <w:color w:val="000000"/>
          <w:lang w:eastAsia="en-GB"/>
        </w:rPr>
        <w:t xml:space="preserve"> instead on</w:t>
      </w:r>
      <w:r w:rsidRPr="00E17D88">
        <w:rPr>
          <w:rFonts w:ascii="Calibri" w:hAnsi="Calibri" w:cs="Times New Roman"/>
          <w:color w:val="000000"/>
          <w:lang w:eastAsia="en-GB"/>
        </w:rPr>
        <w:t xml:space="preserve"> </w:t>
      </w:r>
      <w:r>
        <w:rPr>
          <w:rFonts w:ascii="Calibri" w:hAnsi="Calibri" w:cs="Times New Roman"/>
          <w:color w:val="000000"/>
          <w:lang w:eastAsia="en-GB"/>
        </w:rPr>
        <w:t>commercial</w:t>
      </w:r>
      <w:r w:rsidRPr="00E17D88">
        <w:rPr>
          <w:rFonts w:ascii="Calibri" w:hAnsi="Calibri" w:cs="Times New Roman"/>
          <w:color w:val="000000"/>
          <w:lang w:eastAsia="en-GB"/>
        </w:rPr>
        <w:t xml:space="preserve"> products</w:t>
      </w:r>
      <w:r>
        <w:rPr>
          <w:rFonts w:ascii="Calibri" w:hAnsi="Calibri" w:cs="Times New Roman"/>
          <w:color w:val="000000"/>
          <w:lang w:eastAsia="en-GB"/>
        </w:rPr>
        <w:t xml:space="preserve"> that pose </w:t>
      </w:r>
      <w:r w:rsidRPr="00AF707E">
        <w:rPr>
          <w:rFonts w:ascii="Calibri" w:hAnsi="Calibri" w:cs="Times New Roman"/>
          <w:color w:val="000000"/>
          <w:lang w:eastAsia="en-GB"/>
        </w:rPr>
        <w:t xml:space="preserve">a genuine and </w:t>
      </w:r>
      <w:r>
        <w:rPr>
          <w:rFonts w:ascii="Calibri" w:hAnsi="Calibri" w:cs="Times New Roman"/>
          <w:color w:val="000000"/>
          <w:lang w:eastAsia="en-GB"/>
        </w:rPr>
        <w:t>significant public health risk (e.g. those identified by RASFF)</w:t>
      </w:r>
    </w:p>
    <w:p w14:paraId="03F58264" w14:textId="24CAFF3F" w:rsidR="00346BCA" w:rsidRPr="00E17D88" w:rsidRDefault="00346BCA" w:rsidP="00346BCA">
      <w:pPr>
        <w:pStyle w:val="ListParagraph"/>
        <w:numPr>
          <w:ilvl w:val="0"/>
          <w:numId w:val="2"/>
        </w:numPr>
        <w:rPr>
          <w:rFonts w:ascii="Calibri" w:hAnsi="Calibri" w:cs="Times New Roman"/>
          <w:color w:val="000000"/>
          <w:lang w:eastAsia="en-GB"/>
        </w:rPr>
      </w:pPr>
      <w:r>
        <w:rPr>
          <w:rFonts w:ascii="Calibri" w:hAnsi="Calibri" w:cs="Times New Roman"/>
          <w:color w:val="000000"/>
          <w:lang w:eastAsia="en-GB"/>
        </w:rPr>
        <w:t>Recognise</w:t>
      </w:r>
      <w:r w:rsidRPr="00E17D88">
        <w:rPr>
          <w:rFonts w:ascii="Calibri" w:hAnsi="Calibri" w:cs="Times New Roman"/>
          <w:color w:val="000000"/>
          <w:lang w:eastAsia="en-GB"/>
        </w:rPr>
        <w:t xml:space="preserve"> the exte</w:t>
      </w:r>
      <w:r w:rsidRPr="00C60656">
        <w:rPr>
          <w:rFonts w:ascii="Calibri" w:hAnsi="Calibri" w:cs="Times New Roman"/>
          <w:color w:val="000000"/>
          <w:lang w:eastAsia="en-GB"/>
        </w:rPr>
        <w:t xml:space="preserve">nsive </w:t>
      </w:r>
      <w:r w:rsidRPr="00747CFB">
        <w:rPr>
          <w:rFonts w:ascii="Calibri" w:hAnsi="Calibri" w:cs="Times New Roman"/>
          <w:color w:val="000000"/>
          <w:lang w:eastAsia="en-GB"/>
        </w:rPr>
        <w:t>EU case law</w:t>
      </w:r>
      <w:r w:rsidR="00C60656">
        <w:rPr>
          <w:rFonts w:ascii="Calibri" w:hAnsi="Calibri" w:cs="Times New Roman"/>
          <w:color w:val="000000"/>
          <w:lang w:eastAsia="en-GB"/>
        </w:rPr>
        <w:t xml:space="preserve"> that</w:t>
      </w:r>
      <w:r>
        <w:rPr>
          <w:rFonts w:ascii="Calibri" w:hAnsi="Calibri" w:cs="Times New Roman"/>
          <w:color w:val="000000"/>
          <w:lang w:eastAsia="en-GB"/>
        </w:rPr>
        <w:t xml:space="preserve"> focuses on whole products, not ingredients within them</w:t>
      </w:r>
      <w:r w:rsidRPr="00E17D88">
        <w:rPr>
          <w:rFonts w:ascii="Calibri" w:hAnsi="Calibri" w:cs="Times New Roman"/>
          <w:color w:val="000000"/>
          <w:lang w:eastAsia="en-GB"/>
        </w:rPr>
        <w:t xml:space="preserve"> </w:t>
      </w:r>
    </w:p>
    <w:p w14:paraId="7C97EDB2" w14:textId="77777777" w:rsidR="00346BCA" w:rsidRPr="00E17D88" w:rsidRDefault="00346BCA" w:rsidP="00346BCA">
      <w:pPr>
        <w:pStyle w:val="ListParagraph"/>
        <w:numPr>
          <w:ilvl w:val="0"/>
          <w:numId w:val="2"/>
        </w:numPr>
        <w:rPr>
          <w:rFonts w:ascii="Calibri" w:hAnsi="Calibri" w:cs="Times New Roman"/>
          <w:color w:val="000000"/>
          <w:lang w:eastAsia="en-GB"/>
        </w:rPr>
      </w:pPr>
      <w:r>
        <w:rPr>
          <w:rFonts w:ascii="Calibri" w:hAnsi="Calibri" w:cs="Times New Roman"/>
          <w:color w:val="000000"/>
          <w:lang w:eastAsia="en-GB"/>
        </w:rPr>
        <w:t>Amend</w:t>
      </w:r>
      <w:r w:rsidRPr="00E17D88">
        <w:rPr>
          <w:rFonts w:ascii="Calibri" w:hAnsi="Calibri" w:cs="Times New Roman"/>
          <w:color w:val="000000"/>
          <w:lang w:eastAsia="en-GB"/>
        </w:rPr>
        <w:t xml:space="preserve"> the Novel Food Regulation </w:t>
      </w:r>
      <w:r>
        <w:rPr>
          <w:rFonts w:ascii="Calibri" w:hAnsi="Calibri" w:cs="Times New Roman"/>
          <w:color w:val="000000"/>
          <w:lang w:eastAsia="en-GB"/>
        </w:rPr>
        <w:t>by revising</w:t>
      </w:r>
      <w:r w:rsidRPr="00E17D88">
        <w:rPr>
          <w:rFonts w:ascii="Calibri" w:hAnsi="Calibri" w:cs="Times New Roman"/>
          <w:color w:val="000000"/>
          <w:lang w:eastAsia="en-GB"/>
        </w:rPr>
        <w:t xml:space="preserve"> the arbitrary cut-off date of 15 May 1997 </w:t>
      </w:r>
      <w:r>
        <w:rPr>
          <w:rFonts w:ascii="Calibri" w:hAnsi="Calibri" w:cs="Times New Roman"/>
          <w:color w:val="000000"/>
          <w:lang w:eastAsia="en-GB"/>
        </w:rPr>
        <w:t>that now acts as a disproportionate and protectionist barrier to freedom of choice by EU citizens</w:t>
      </w:r>
      <w:r w:rsidRPr="00E17D88">
        <w:rPr>
          <w:rFonts w:ascii="Calibri" w:hAnsi="Calibri" w:cs="Times New Roman"/>
          <w:color w:val="000000"/>
          <w:lang w:eastAsia="en-GB"/>
        </w:rPr>
        <w:t> </w:t>
      </w:r>
    </w:p>
    <w:p w14:paraId="6B86CEC8" w14:textId="77777777" w:rsidR="00346BCA" w:rsidRPr="00E17D88" w:rsidRDefault="00346BCA" w:rsidP="00346BCA">
      <w:pPr>
        <w:pStyle w:val="ListParagraph"/>
        <w:numPr>
          <w:ilvl w:val="0"/>
          <w:numId w:val="2"/>
        </w:numPr>
        <w:rPr>
          <w:rFonts w:ascii="Calibri" w:hAnsi="Calibri" w:cs="Times New Roman"/>
          <w:color w:val="000000"/>
          <w:lang w:eastAsia="en-GB"/>
        </w:rPr>
      </w:pPr>
      <w:r w:rsidRPr="00E17D88">
        <w:rPr>
          <w:rFonts w:ascii="Calibri" w:hAnsi="Calibri" w:cs="Times New Roman"/>
          <w:color w:val="000000"/>
          <w:lang w:eastAsia="en-GB"/>
        </w:rPr>
        <w:t>Remove the requirement for online sellers to have quality seals</w:t>
      </w:r>
      <w:r>
        <w:rPr>
          <w:rFonts w:ascii="Calibri" w:hAnsi="Calibri" w:cs="Times New Roman"/>
          <w:color w:val="000000"/>
          <w:lang w:eastAsia="en-GB"/>
        </w:rPr>
        <w:t xml:space="preserve"> </w:t>
      </w:r>
      <w:r w:rsidRPr="00E17D88">
        <w:rPr>
          <w:rFonts w:ascii="Calibri" w:hAnsi="Calibri" w:cs="Times New Roman"/>
          <w:color w:val="000000"/>
          <w:lang w:eastAsia="en-GB"/>
        </w:rPr>
        <w:t>as this is disproportio</w:t>
      </w:r>
      <w:r>
        <w:rPr>
          <w:rFonts w:ascii="Calibri" w:hAnsi="Calibri" w:cs="Times New Roman"/>
          <w:color w:val="000000"/>
          <w:lang w:eastAsia="en-GB"/>
        </w:rPr>
        <w:t>nate and places a burden on online sellers</w:t>
      </w:r>
      <w:r w:rsidRPr="00E17D88">
        <w:rPr>
          <w:rFonts w:ascii="Calibri" w:hAnsi="Calibri" w:cs="Times New Roman"/>
          <w:color w:val="000000"/>
          <w:lang w:eastAsia="en-GB"/>
        </w:rPr>
        <w:t xml:space="preserve"> tha</w:t>
      </w:r>
      <w:r>
        <w:rPr>
          <w:rFonts w:ascii="Calibri" w:hAnsi="Calibri" w:cs="Times New Roman"/>
          <w:color w:val="000000"/>
          <w:lang w:eastAsia="en-GB"/>
        </w:rPr>
        <w:t>t exceeds those of offline</w:t>
      </w:r>
      <w:r w:rsidRPr="00E17D88">
        <w:rPr>
          <w:rFonts w:ascii="Calibri" w:hAnsi="Calibri" w:cs="Times New Roman"/>
          <w:color w:val="000000"/>
          <w:lang w:eastAsia="en-GB"/>
        </w:rPr>
        <w:t xml:space="preserve"> retail outlets</w:t>
      </w:r>
    </w:p>
    <w:p w14:paraId="2DB7B815" w14:textId="77777777" w:rsidR="00346BCA" w:rsidRDefault="00346BCA" w:rsidP="00346BCA">
      <w:pPr>
        <w:pStyle w:val="ListParagraph"/>
        <w:numPr>
          <w:ilvl w:val="0"/>
          <w:numId w:val="2"/>
        </w:numPr>
        <w:rPr>
          <w:rFonts w:ascii="Calibri" w:hAnsi="Calibri" w:cs="Times New Roman"/>
          <w:color w:val="000000"/>
          <w:lang w:eastAsia="en-GB"/>
        </w:rPr>
      </w:pPr>
      <w:r>
        <w:rPr>
          <w:rFonts w:ascii="Calibri" w:hAnsi="Calibri" w:cs="Times New Roman"/>
          <w:color w:val="000000"/>
          <w:lang w:eastAsia="en-GB"/>
        </w:rPr>
        <w:t>E</w:t>
      </w:r>
      <w:r w:rsidRPr="00E17D88">
        <w:rPr>
          <w:rFonts w:ascii="Calibri" w:hAnsi="Calibri" w:cs="Times New Roman"/>
          <w:color w:val="000000"/>
          <w:lang w:eastAsia="en-GB"/>
        </w:rPr>
        <w:t xml:space="preserve">nforcement actions by EU member states should be prioritised </w:t>
      </w:r>
      <w:r>
        <w:rPr>
          <w:rFonts w:ascii="Calibri" w:hAnsi="Calibri" w:cs="Times New Roman"/>
          <w:color w:val="000000"/>
          <w:lang w:eastAsia="en-GB"/>
        </w:rPr>
        <w:t>according</w:t>
      </w:r>
      <w:r w:rsidRPr="00E17D88">
        <w:rPr>
          <w:rFonts w:ascii="Calibri" w:hAnsi="Calibri" w:cs="Times New Roman"/>
          <w:color w:val="000000"/>
          <w:lang w:eastAsia="en-GB"/>
        </w:rPr>
        <w:t xml:space="preserve"> to the</w:t>
      </w:r>
      <w:r>
        <w:rPr>
          <w:rFonts w:ascii="Calibri" w:hAnsi="Calibri" w:cs="Times New Roman"/>
          <w:color w:val="000000"/>
          <w:lang w:eastAsia="en-GB"/>
        </w:rPr>
        <w:t xml:space="preserve"> genuine</w:t>
      </w:r>
      <w:r w:rsidRPr="00E17D88">
        <w:rPr>
          <w:rFonts w:ascii="Calibri" w:hAnsi="Calibri" w:cs="Times New Roman"/>
          <w:color w:val="000000"/>
          <w:lang w:eastAsia="en-GB"/>
        </w:rPr>
        <w:t xml:space="preserve"> public health risk posed</w:t>
      </w:r>
      <w:r>
        <w:rPr>
          <w:rFonts w:ascii="Calibri" w:hAnsi="Calibri" w:cs="Times New Roman"/>
          <w:color w:val="000000"/>
          <w:lang w:eastAsia="en-GB"/>
        </w:rPr>
        <w:t xml:space="preserve"> by commercial products</w:t>
      </w:r>
    </w:p>
    <w:p w14:paraId="7C1DC6FB" w14:textId="77777777" w:rsidR="00346BCA" w:rsidRPr="00E17D88" w:rsidRDefault="00346BCA" w:rsidP="00346BCA">
      <w:pPr>
        <w:pStyle w:val="ListParagraph"/>
        <w:numPr>
          <w:ilvl w:val="0"/>
          <w:numId w:val="2"/>
        </w:numPr>
        <w:rPr>
          <w:rFonts w:ascii="Calibri" w:hAnsi="Calibri" w:cs="Times New Roman"/>
          <w:color w:val="000000"/>
          <w:lang w:eastAsia="en-GB"/>
        </w:rPr>
      </w:pPr>
      <w:r>
        <w:rPr>
          <w:rFonts w:ascii="Calibri" w:hAnsi="Calibri" w:cs="Times New Roman"/>
          <w:color w:val="000000"/>
          <w:lang w:eastAsia="en-GB"/>
        </w:rPr>
        <w:t>The draft recommendation should be amended taking into account the above concerns.</w:t>
      </w:r>
      <w:r w:rsidRPr="00E17D88">
        <w:rPr>
          <w:rFonts w:ascii="Calibri" w:hAnsi="Calibri" w:cs="Times New Roman"/>
          <w:color w:val="000000"/>
          <w:lang w:eastAsia="en-GB"/>
        </w:rPr>
        <w:t xml:space="preserve">    </w:t>
      </w:r>
    </w:p>
    <w:p w14:paraId="4F6C2DDC" w14:textId="77777777" w:rsidR="00113733" w:rsidRPr="00113733" w:rsidRDefault="00113733" w:rsidP="00113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right="-448" w:hanging="360"/>
        <w:rPr>
          <w:rFonts w:cs="Helvetica Neue"/>
          <w:sz w:val="22"/>
          <w:szCs w:val="22"/>
        </w:rPr>
      </w:pPr>
    </w:p>
    <w:p w14:paraId="04282C43" w14:textId="77777777" w:rsidR="00113733" w:rsidRPr="00113733" w:rsidRDefault="00473389" w:rsidP="00747C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cs="Helvetica"/>
          <w:sz w:val="22"/>
          <w:szCs w:val="22"/>
        </w:rPr>
      </w:pPr>
      <w:r>
        <w:rPr>
          <w:rFonts w:cs="Helvetica"/>
          <w:sz w:val="22"/>
          <w:szCs w:val="22"/>
        </w:rPr>
        <w:t>I</w:t>
      </w:r>
      <w:r w:rsidR="00113733" w:rsidRPr="00113733">
        <w:rPr>
          <w:rFonts w:cs="Helvetica"/>
          <w:sz w:val="22"/>
          <w:szCs w:val="22"/>
        </w:rPr>
        <w:t xml:space="preserve"> hope that you will consider t</w:t>
      </w:r>
      <w:r>
        <w:rPr>
          <w:rFonts w:cs="Helvetica"/>
          <w:sz w:val="22"/>
          <w:szCs w:val="22"/>
        </w:rPr>
        <w:t xml:space="preserve">he issues raised in this letter </w:t>
      </w:r>
      <w:r w:rsidRPr="00113733">
        <w:rPr>
          <w:rFonts w:cs="Helvetica"/>
          <w:sz w:val="22"/>
          <w:szCs w:val="22"/>
        </w:rPr>
        <w:t>as a matter of urgency</w:t>
      </w:r>
      <w:r>
        <w:rPr>
          <w:rFonts w:cs="Helvetica"/>
          <w:sz w:val="22"/>
          <w:szCs w:val="22"/>
        </w:rPr>
        <w:t>.</w:t>
      </w:r>
    </w:p>
    <w:p w14:paraId="1436C9EE" w14:textId="77777777" w:rsidR="00113733" w:rsidRPr="00113733" w:rsidRDefault="00113733" w:rsidP="00113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sz w:val="22"/>
          <w:szCs w:val="22"/>
        </w:rPr>
      </w:pPr>
    </w:p>
    <w:p w14:paraId="14ED5CCC" w14:textId="77777777" w:rsidR="00754324" w:rsidRPr="000C65CE" w:rsidRDefault="00113733" w:rsidP="000C65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sz w:val="22"/>
          <w:szCs w:val="22"/>
        </w:rPr>
      </w:pPr>
      <w:r w:rsidRPr="00113733">
        <w:rPr>
          <w:rFonts w:cs="Helvetica"/>
          <w:sz w:val="22"/>
          <w:szCs w:val="22"/>
        </w:rPr>
        <w:t>Yours sincerely</w:t>
      </w:r>
    </w:p>
    <w:sectPr w:rsidR="00754324" w:rsidRPr="000C65CE" w:rsidSect="002F050E">
      <w:pgSz w:w="11900" w:h="16840"/>
      <w:pgMar w:top="1118" w:right="1440" w:bottom="1440" w:left="11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66681"/>
    <w:multiLevelType w:val="hybridMultilevel"/>
    <w:tmpl w:val="844A9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14FC7"/>
    <w:multiLevelType w:val="hybridMultilevel"/>
    <w:tmpl w:val="A1F0F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33"/>
    <w:rsid w:val="000C65CE"/>
    <w:rsid w:val="00106F66"/>
    <w:rsid w:val="00113733"/>
    <w:rsid w:val="00195BB8"/>
    <w:rsid w:val="002F050E"/>
    <w:rsid w:val="00346BCA"/>
    <w:rsid w:val="00473389"/>
    <w:rsid w:val="00517878"/>
    <w:rsid w:val="00747CFB"/>
    <w:rsid w:val="00754324"/>
    <w:rsid w:val="00943BFA"/>
    <w:rsid w:val="00C60656"/>
    <w:rsid w:val="00D356CF"/>
    <w:rsid w:val="00DD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056B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113733"/>
    <w:pPr>
      <w:spacing w:after="150"/>
    </w:pPr>
    <w:rPr>
      <w:rFonts w:ascii="Helvetica Neue" w:hAnsi="Helvetica Neue" w:cs="Times New Roman"/>
      <w:sz w:val="18"/>
      <w:szCs w:val="18"/>
    </w:rPr>
  </w:style>
  <w:style w:type="paragraph" w:customStyle="1" w:styleId="p2">
    <w:name w:val="p2"/>
    <w:basedOn w:val="Normal"/>
    <w:rsid w:val="00113733"/>
    <w:pPr>
      <w:ind w:left="540" w:hanging="270"/>
    </w:pPr>
    <w:rPr>
      <w:rFonts w:ascii="Helvetica Neue" w:hAnsi="Helvetica Neue" w:cs="Times New Roman"/>
      <w:sz w:val="18"/>
      <w:szCs w:val="18"/>
    </w:rPr>
  </w:style>
  <w:style w:type="character" w:customStyle="1" w:styleId="apple-tab-span">
    <w:name w:val="apple-tab-span"/>
    <w:basedOn w:val="DefaultParagraphFont"/>
    <w:rsid w:val="00113733"/>
  </w:style>
  <w:style w:type="character" w:customStyle="1" w:styleId="s1">
    <w:name w:val="s1"/>
    <w:basedOn w:val="DefaultParagraphFont"/>
    <w:rsid w:val="00113733"/>
  </w:style>
  <w:style w:type="character" w:customStyle="1" w:styleId="apple-converted-space">
    <w:name w:val="apple-converted-space"/>
    <w:basedOn w:val="DefaultParagraphFont"/>
    <w:rsid w:val="00113733"/>
  </w:style>
  <w:style w:type="paragraph" w:styleId="ListParagraph">
    <w:name w:val="List Paragraph"/>
    <w:basedOn w:val="Normal"/>
    <w:uiPriority w:val="34"/>
    <w:qFormat/>
    <w:rsid w:val="001137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481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81E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747CFB"/>
  </w:style>
  <w:style w:type="character" w:styleId="Hyperlink">
    <w:name w:val="Hyperlink"/>
    <w:basedOn w:val="DefaultParagraphFont"/>
    <w:uiPriority w:val="99"/>
    <w:unhideWhenUsed/>
    <w:rsid w:val="005178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5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ab-andriukaitis-webpage@ec.europa.e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1862</Characters>
  <Application>Microsoft Macintosh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 hope that you will consider the issues raised in this letter as a matter of ur</vt:lpstr>
    </vt:vector>
  </TitlesOfParts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2017-07-27T09:18:00Z</dcterms:created>
  <dcterms:modified xsi:type="dcterms:W3CDTF">2017-07-27T09:48:00Z</dcterms:modified>
</cp:coreProperties>
</file>